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3A1" w:rsidRPr="00CD13A1" w:rsidRDefault="00CD13A1" w:rsidP="00CD13A1">
      <w:pPr>
        <w:tabs>
          <w:tab w:val="clear" w:pos="284"/>
          <w:tab w:val="clear" w:pos="1701"/>
        </w:tabs>
        <w:spacing w:before="100" w:beforeAutospacing="1" w:after="100" w:afterAutospacing="1" w:line="408" w:lineRule="atLeast"/>
        <w:outlineLvl w:val="2"/>
        <w:rPr>
          <w:rFonts w:eastAsia="Times New Roman" w:cs="Arial"/>
          <w:bCs/>
          <w:sz w:val="24"/>
          <w:szCs w:val="24"/>
        </w:rPr>
      </w:pPr>
      <w:bookmarkStart w:id="0" w:name="_GoBack"/>
      <w:r w:rsidRPr="00CD13A1">
        <w:rPr>
          <w:rFonts w:eastAsia="Times New Roman" w:cs="Arial"/>
          <w:bCs/>
          <w:spacing w:val="12"/>
          <w:sz w:val="24"/>
          <w:szCs w:val="24"/>
        </w:rPr>
        <w:t xml:space="preserve">Het tweede </w:t>
      </w:r>
      <w:proofErr w:type="spellStart"/>
      <w:r w:rsidRPr="00CD13A1">
        <w:rPr>
          <w:rFonts w:eastAsia="Times New Roman" w:cs="Arial"/>
          <w:bCs/>
          <w:spacing w:val="12"/>
          <w:sz w:val="24"/>
          <w:szCs w:val="24"/>
        </w:rPr>
        <w:t>ToxEd</w:t>
      </w:r>
      <w:proofErr w:type="spellEnd"/>
      <w:r w:rsidRPr="00CD13A1">
        <w:rPr>
          <w:rFonts w:eastAsia="Times New Roman" w:cs="Arial"/>
          <w:bCs/>
          <w:spacing w:val="12"/>
          <w:sz w:val="24"/>
          <w:szCs w:val="24"/>
        </w:rPr>
        <w:t> - Toxicologie Congres</w:t>
      </w:r>
    </w:p>
    <w:p w:rsidR="00CD13A1" w:rsidRPr="00CD13A1" w:rsidRDefault="00CD13A1" w:rsidP="00CD13A1">
      <w:pPr>
        <w:tabs>
          <w:tab w:val="clear" w:pos="284"/>
          <w:tab w:val="clear" w:pos="1701"/>
        </w:tabs>
        <w:spacing w:before="100" w:beforeAutospacing="1" w:after="100" w:afterAutospacing="1" w:line="408" w:lineRule="atLeast"/>
        <w:outlineLvl w:val="2"/>
        <w:rPr>
          <w:rFonts w:eastAsia="Times New Roman" w:cs="Arial"/>
          <w:bCs/>
          <w:sz w:val="24"/>
          <w:szCs w:val="24"/>
        </w:rPr>
      </w:pPr>
      <w:r w:rsidRPr="00CD13A1">
        <w:rPr>
          <w:rFonts w:eastAsia="Times New Roman" w:cs="Arial"/>
          <w:bCs/>
          <w:spacing w:val="12"/>
          <w:sz w:val="24"/>
          <w:szCs w:val="24"/>
        </w:rPr>
        <w:t xml:space="preserve">Tijdens dit congres staat toxicologie in de breedste zin centraal. Zo komen de somatische en psychiatrische aspecten van recreatieve drugs en intoxicaties aan bod, maar er is ook aandacht voor bijwerkingen en interacties. De opbouw van </w:t>
      </w:r>
      <w:proofErr w:type="gramStart"/>
      <w:r w:rsidRPr="00CD13A1">
        <w:rPr>
          <w:rFonts w:eastAsia="Times New Roman" w:cs="Arial"/>
          <w:bCs/>
          <w:spacing w:val="12"/>
          <w:sz w:val="24"/>
          <w:szCs w:val="24"/>
        </w:rPr>
        <w:t>plenaire</w:t>
      </w:r>
      <w:proofErr w:type="gramEnd"/>
      <w:r w:rsidRPr="00CD13A1">
        <w:rPr>
          <w:rFonts w:eastAsia="Times New Roman" w:cs="Arial"/>
          <w:bCs/>
          <w:spacing w:val="12"/>
          <w:sz w:val="24"/>
          <w:szCs w:val="24"/>
        </w:rPr>
        <w:t xml:space="preserve"> sessies afgewisseld met workshops zorgt voor een programma wat uitdagend is voor deelnemers met interesse in de toxicologie, zoals medische specialisten (waaronder intensivisten, internisten, kinderartsen, SEH-artsen, anesthesiologen en psychiaters), ziekenhuisapothekers en klinisch farmacologen. </w:t>
      </w:r>
    </w:p>
    <w:bookmarkEnd w:id="0"/>
    <w:p w:rsidR="00687A7D" w:rsidRDefault="00687A7D"/>
    <w:sectPr w:rsidR="00687A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16936"/>
    <w:multiLevelType w:val="multilevel"/>
    <w:tmpl w:val="4B2656B6"/>
    <w:lvl w:ilvl="0">
      <w:start w:val="1"/>
      <w:numFmt w:val="decimal"/>
      <w:pStyle w:val="Heading1"/>
      <w:lvlText w:val="%1."/>
      <w:lvlJc w:val="left"/>
      <w:pPr>
        <w:tabs>
          <w:tab w:val="num" w:pos="2326"/>
        </w:tabs>
        <w:ind w:left="2326" w:hanging="340"/>
      </w:pPr>
      <w:rPr>
        <w:rFonts w:hint="default"/>
        <w:b/>
        <w:i w:val="0"/>
      </w:rPr>
    </w:lvl>
    <w:lvl w:ilvl="1">
      <w:start w:val="1"/>
      <w:numFmt w:val="decimal"/>
      <w:pStyle w:val="Heading2"/>
      <w:lvlText w:val="%1.%2"/>
      <w:lvlJc w:val="left"/>
      <w:pPr>
        <w:tabs>
          <w:tab w:val="num" w:pos="3205"/>
        </w:tabs>
        <w:ind w:left="3205" w:hanging="511"/>
      </w:pPr>
      <w:rPr>
        <w:rFonts w:hint="default"/>
      </w:rPr>
    </w:lvl>
    <w:lvl w:ilvl="2">
      <w:start w:val="1"/>
      <w:numFmt w:val="decimal"/>
      <w:pStyle w:val="Heading3"/>
      <w:lvlText w:val="%1.%2.%3"/>
      <w:lvlJc w:val="left"/>
      <w:pPr>
        <w:tabs>
          <w:tab w:val="num" w:pos="0"/>
        </w:tabs>
        <w:ind w:left="0" w:hanging="283"/>
      </w:pPr>
      <w:rPr>
        <w:rFonts w:hint="default"/>
      </w:rPr>
    </w:lvl>
    <w:lvl w:ilvl="3">
      <w:start w:val="1"/>
      <w:numFmt w:val="none"/>
      <w:pStyle w:val="Heading4"/>
      <w:lvlText w:val="0"/>
      <w:lvlJc w:val="left"/>
      <w:pPr>
        <w:tabs>
          <w:tab w:val="num" w:pos="-417"/>
        </w:tabs>
        <w:ind w:left="-417" w:hanging="864"/>
      </w:pPr>
      <w:rPr>
        <w:rFonts w:hint="default"/>
      </w:rPr>
    </w:lvl>
    <w:lvl w:ilvl="4">
      <w:start w:val="1"/>
      <w:numFmt w:val="none"/>
      <w:pStyle w:val="Heading5"/>
      <w:lvlText w:val="0"/>
      <w:lvlJc w:val="left"/>
      <w:pPr>
        <w:tabs>
          <w:tab w:val="num" w:pos="-273"/>
        </w:tabs>
        <w:ind w:left="-273" w:hanging="1008"/>
      </w:pPr>
      <w:rPr>
        <w:rFonts w:hint="default"/>
      </w:rPr>
    </w:lvl>
    <w:lvl w:ilvl="5">
      <w:start w:val="1"/>
      <w:numFmt w:val="none"/>
      <w:pStyle w:val="Heading6"/>
      <w:lvlText w:val="0"/>
      <w:lvlJc w:val="left"/>
      <w:pPr>
        <w:tabs>
          <w:tab w:val="num" w:pos="-129"/>
        </w:tabs>
        <w:ind w:left="-129" w:hanging="1152"/>
      </w:pPr>
      <w:rPr>
        <w:rFonts w:hint="default"/>
      </w:rPr>
    </w:lvl>
    <w:lvl w:ilvl="6">
      <w:start w:val="1"/>
      <w:numFmt w:val="none"/>
      <w:pStyle w:val="Heading7"/>
      <w:lvlText w:val="0"/>
      <w:lvlJc w:val="left"/>
      <w:pPr>
        <w:tabs>
          <w:tab w:val="num" w:pos="15"/>
        </w:tabs>
        <w:ind w:left="15" w:hanging="1296"/>
      </w:pPr>
      <w:rPr>
        <w:rFonts w:hint="default"/>
      </w:rPr>
    </w:lvl>
    <w:lvl w:ilvl="7">
      <w:start w:val="1"/>
      <w:numFmt w:val="none"/>
      <w:pStyle w:val="Heading8"/>
      <w:lvlText w:val="0"/>
      <w:lvlJc w:val="left"/>
      <w:pPr>
        <w:tabs>
          <w:tab w:val="num" w:pos="159"/>
        </w:tabs>
        <w:ind w:left="159" w:hanging="1440"/>
      </w:pPr>
      <w:rPr>
        <w:rFonts w:hint="default"/>
      </w:rPr>
    </w:lvl>
    <w:lvl w:ilvl="8">
      <w:start w:val="1"/>
      <w:numFmt w:val="none"/>
      <w:pStyle w:val="Heading9"/>
      <w:lvlText w:val="0"/>
      <w:lvlJc w:val="left"/>
      <w:pPr>
        <w:tabs>
          <w:tab w:val="num" w:pos="303"/>
        </w:tabs>
        <w:ind w:left="303"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A1"/>
    <w:rsid w:val="00687A7D"/>
    <w:rsid w:val="0096574B"/>
    <w:rsid w:val="00CD13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4B"/>
    <w:pPr>
      <w:tabs>
        <w:tab w:val="left" w:pos="284"/>
        <w:tab w:val="left" w:pos="1701"/>
      </w:tabs>
      <w:spacing w:after="0" w:line="320" w:lineRule="exact"/>
    </w:pPr>
    <w:rPr>
      <w:rFonts w:ascii="Arial" w:hAnsi="Arial"/>
      <w:lang w:eastAsia="nl-NL"/>
    </w:rPr>
  </w:style>
  <w:style w:type="paragraph" w:styleId="Heading1">
    <w:name w:val="heading 1"/>
    <w:basedOn w:val="Normal"/>
    <w:next w:val="Normal"/>
    <w:link w:val="Heading1Char"/>
    <w:autoRedefine/>
    <w:qFormat/>
    <w:rsid w:val="0096574B"/>
    <w:pPr>
      <w:keepNext/>
      <w:numPr>
        <w:numId w:val="9"/>
      </w:numPr>
      <w:tabs>
        <w:tab w:val="clear" w:pos="284"/>
      </w:tabs>
      <w:spacing w:line="360" w:lineRule="auto"/>
      <w:outlineLvl w:val="0"/>
    </w:pPr>
    <w:rPr>
      <w:rFonts w:eastAsia="Times New Roman" w:cs="Times New Roman"/>
      <w:b/>
      <w:lang w:val="en-GB"/>
    </w:rPr>
  </w:style>
  <w:style w:type="paragraph" w:styleId="Heading2">
    <w:name w:val="heading 2"/>
    <w:basedOn w:val="Normal"/>
    <w:next w:val="Normal"/>
    <w:link w:val="Heading2Char"/>
    <w:qFormat/>
    <w:rsid w:val="0096574B"/>
    <w:pPr>
      <w:keepNext/>
      <w:numPr>
        <w:ilvl w:val="1"/>
        <w:numId w:val="9"/>
      </w:numPr>
      <w:tabs>
        <w:tab w:val="clear" w:pos="284"/>
      </w:tabs>
      <w:spacing w:before="120"/>
      <w:outlineLvl w:val="1"/>
    </w:pPr>
    <w:rPr>
      <w:rFonts w:eastAsia="Times New Roman" w:cs="Arial"/>
      <w:b/>
      <w:bCs/>
      <w:iCs/>
      <w:szCs w:val="28"/>
    </w:rPr>
  </w:style>
  <w:style w:type="paragraph" w:styleId="Heading3">
    <w:name w:val="heading 3"/>
    <w:basedOn w:val="Normal"/>
    <w:next w:val="Normal"/>
    <w:link w:val="Heading3Char"/>
    <w:uiPriority w:val="9"/>
    <w:qFormat/>
    <w:rsid w:val="0096574B"/>
    <w:pPr>
      <w:keepNext/>
      <w:numPr>
        <w:ilvl w:val="2"/>
        <w:numId w:val="9"/>
      </w:numPr>
      <w:tabs>
        <w:tab w:val="clear" w:pos="284"/>
      </w:tabs>
      <w:spacing w:before="240" w:after="60"/>
      <w:outlineLvl w:val="2"/>
    </w:pPr>
    <w:rPr>
      <w:rFonts w:eastAsia="Times New Roman" w:cs="Arial"/>
      <w:b/>
      <w:bCs/>
      <w:szCs w:val="26"/>
    </w:rPr>
  </w:style>
  <w:style w:type="paragraph" w:styleId="Heading4">
    <w:name w:val="heading 4"/>
    <w:basedOn w:val="Normal"/>
    <w:next w:val="Normal"/>
    <w:link w:val="Heading4Char"/>
    <w:qFormat/>
    <w:rsid w:val="0096574B"/>
    <w:pPr>
      <w:keepNext/>
      <w:numPr>
        <w:ilvl w:val="3"/>
        <w:numId w:val="9"/>
      </w:numPr>
      <w:tabs>
        <w:tab w:val="clear" w:pos="284"/>
      </w:tabs>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6574B"/>
    <w:pPr>
      <w:numPr>
        <w:ilvl w:val="4"/>
        <w:numId w:val="9"/>
      </w:numPr>
      <w:tabs>
        <w:tab w:val="clear" w:pos="284"/>
      </w:tabs>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96574B"/>
    <w:pPr>
      <w:numPr>
        <w:ilvl w:val="5"/>
        <w:numId w:val="9"/>
      </w:numPr>
      <w:tabs>
        <w:tab w:val="clear" w:pos="284"/>
      </w:tabs>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6574B"/>
    <w:pPr>
      <w:numPr>
        <w:ilvl w:val="6"/>
        <w:numId w:val="9"/>
      </w:numPr>
      <w:tabs>
        <w:tab w:val="clear" w:pos="284"/>
      </w:tabs>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6574B"/>
    <w:pPr>
      <w:numPr>
        <w:ilvl w:val="7"/>
        <w:numId w:val="9"/>
      </w:numPr>
      <w:tabs>
        <w:tab w:val="clear" w:pos="284"/>
      </w:tabs>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6574B"/>
    <w:pPr>
      <w:numPr>
        <w:ilvl w:val="8"/>
        <w:numId w:val="1"/>
      </w:numPr>
      <w:tabs>
        <w:tab w:val="clear" w:pos="303"/>
      </w:tabs>
      <w:spacing w:before="240" w:after="6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74B"/>
    <w:rPr>
      <w:rFonts w:ascii="Arial" w:eastAsia="Times New Roman" w:hAnsi="Arial" w:cs="Times New Roman"/>
      <w:b/>
      <w:lang w:val="en-GB" w:eastAsia="nl-NL"/>
    </w:rPr>
  </w:style>
  <w:style w:type="character" w:customStyle="1" w:styleId="Heading2Char">
    <w:name w:val="Heading 2 Char"/>
    <w:basedOn w:val="DefaultParagraphFont"/>
    <w:link w:val="Heading2"/>
    <w:rsid w:val="0096574B"/>
    <w:rPr>
      <w:rFonts w:ascii="Arial" w:eastAsia="Times New Roman" w:hAnsi="Arial" w:cs="Arial"/>
      <w:b/>
      <w:bCs/>
      <w:iCs/>
      <w:szCs w:val="28"/>
      <w:lang w:eastAsia="nl-NL"/>
    </w:rPr>
  </w:style>
  <w:style w:type="character" w:customStyle="1" w:styleId="Heading3Char">
    <w:name w:val="Heading 3 Char"/>
    <w:basedOn w:val="DefaultParagraphFont"/>
    <w:link w:val="Heading3"/>
    <w:uiPriority w:val="9"/>
    <w:rsid w:val="0096574B"/>
    <w:rPr>
      <w:rFonts w:ascii="Arial" w:eastAsia="Times New Roman" w:hAnsi="Arial" w:cs="Arial"/>
      <w:b/>
      <w:bCs/>
      <w:szCs w:val="26"/>
      <w:lang w:eastAsia="nl-NL"/>
    </w:rPr>
  </w:style>
  <w:style w:type="character" w:customStyle="1" w:styleId="Heading4Char">
    <w:name w:val="Heading 4 Char"/>
    <w:basedOn w:val="DefaultParagraphFont"/>
    <w:link w:val="Heading4"/>
    <w:rsid w:val="0096574B"/>
    <w:rPr>
      <w:rFonts w:ascii="Times New Roman" w:eastAsia="Times New Roman" w:hAnsi="Times New Roman" w:cs="Times New Roman"/>
      <w:b/>
      <w:bCs/>
      <w:sz w:val="28"/>
      <w:szCs w:val="28"/>
      <w:lang w:eastAsia="nl-NL"/>
    </w:rPr>
  </w:style>
  <w:style w:type="character" w:customStyle="1" w:styleId="Heading5Char">
    <w:name w:val="Heading 5 Char"/>
    <w:basedOn w:val="DefaultParagraphFont"/>
    <w:link w:val="Heading5"/>
    <w:rsid w:val="0096574B"/>
    <w:rPr>
      <w:rFonts w:ascii="Arial" w:eastAsia="Times New Roman" w:hAnsi="Arial" w:cs="Times New Roman"/>
      <w:b/>
      <w:bCs/>
      <w:i/>
      <w:iCs/>
      <w:sz w:val="26"/>
      <w:szCs w:val="26"/>
      <w:lang w:eastAsia="nl-NL"/>
    </w:rPr>
  </w:style>
  <w:style w:type="character" w:customStyle="1" w:styleId="Heading6Char">
    <w:name w:val="Heading 6 Char"/>
    <w:basedOn w:val="DefaultParagraphFont"/>
    <w:link w:val="Heading6"/>
    <w:rsid w:val="0096574B"/>
    <w:rPr>
      <w:rFonts w:ascii="Times New Roman" w:eastAsia="Times New Roman" w:hAnsi="Times New Roman" w:cs="Times New Roman"/>
      <w:b/>
      <w:bCs/>
      <w:lang w:eastAsia="nl-NL"/>
    </w:rPr>
  </w:style>
  <w:style w:type="character" w:customStyle="1" w:styleId="Heading7Char">
    <w:name w:val="Heading 7 Char"/>
    <w:basedOn w:val="DefaultParagraphFont"/>
    <w:link w:val="Heading7"/>
    <w:rsid w:val="0096574B"/>
    <w:rPr>
      <w:rFonts w:ascii="Times New Roman" w:eastAsia="Times New Roman" w:hAnsi="Times New Roman" w:cs="Times New Roman"/>
      <w:sz w:val="24"/>
      <w:szCs w:val="24"/>
      <w:lang w:eastAsia="nl-NL"/>
    </w:rPr>
  </w:style>
  <w:style w:type="character" w:customStyle="1" w:styleId="Heading8Char">
    <w:name w:val="Heading 8 Char"/>
    <w:basedOn w:val="DefaultParagraphFont"/>
    <w:link w:val="Heading8"/>
    <w:rsid w:val="0096574B"/>
    <w:rPr>
      <w:rFonts w:ascii="Times New Roman" w:eastAsia="Times New Roman" w:hAnsi="Times New Roman" w:cs="Times New Roman"/>
      <w:i/>
      <w:iCs/>
      <w:sz w:val="24"/>
      <w:szCs w:val="24"/>
      <w:lang w:eastAsia="nl-NL"/>
    </w:rPr>
  </w:style>
  <w:style w:type="character" w:customStyle="1" w:styleId="Heading9Char">
    <w:name w:val="Heading 9 Char"/>
    <w:basedOn w:val="DefaultParagraphFont"/>
    <w:link w:val="Heading9"/>
    <w:rsid w:val="0096574B"/>
    <w:rPr>
      <w:rFonts w:ascii="Arial" w:eastAsia="Times New Roman" w:hAnsi="Arial" w:cs="Arial"/>
      <w:lang w:eastAsia="nl-NL"/>
    </w:rPr>
  </w:style>
  <w:style w:type="paragraph" w:styleId="Title">
    <w:name w:val="Title"/>
    <w:basedOn w:val="Normal"/>
    <w:link w:val="TitleChar"/>
    <w:qFormat/>
    <w:rsid w:val="0096574B"/>
    <w:pPr>
      <w:spacing w:after="120"/>
      <w:outlineLvl w:val="3"/>
    </w:pPr>
    <w:rPr>
      <w:rFonts w:eastAsia="Times New Roman" w:cs="Arial"/>
      <w:b/>
      <w:bCs/>
      <w:kern w:val="28"/>
      <w:sz w:val="32"/>
      <w:szCs w:val="32"/>
    </w:rPr>
  </w:style>
  <w:style w:type="character" w:customStyle="1" w:styleId="TitleChar">
    <w:name w:val="Title Char"/>
    <w:basedOn w:val="DefaultParagraphFont"/>
    <w:link w:val="Title"/>
    <w:rsid w:val="0096574B"/>
    <w:rPr>
      <w:rFonts w:ascii="Arial" w:eastAsia="Times New Roman" w:hAnsi="Arial" w:cs="Arial"/>
      <w:b/>
      <w:bCs/>
      <w:kern w:val="28"/>
      <w:sz w:val="32"/>
      <w:szCs w:val="32"/>
      <w:lang w:eastAsia="nl-NL"/>
    </w:rPr>
  </w:style>
  <w:style w:type="paragraph" w:styleId="NoSpacing">
    <w:name w:val="No Spacing"/>
    <w:link w:val="NoSpacingChar"/>
    <w:uiPriority w:val="1"/>
    <w:qFormat/>
    <w:rsid w:val="0096574B"/>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96574B"/>
    <w:rPr>
      <w:rFonts w:ascii="Calibri" w:eastAsia="Calibri" w:hAnsi="Calibri" w:cs="Times New Roman"/>
    </w:rPr>
  </w:style>
  <w:style w:type="paragraph" w:styleId="ListParagraph">
    <w:name w:val="List Paragraph"/>
    <w:basedOn w:val="Normal"/>
    <w:uiPriority w:val="34"/>
    <w:qFormat/>
    <w:rsid w:val="0096574B"/>
    <w:pPr>
      <w:tabs>
        <w:tab w:val="clear" w:pos="284"/>
        <w:tab w:val="clear" w:pos="1701"/>
      </w:tabs>
      <w:spacing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4B"/>
    <w:pPr>
      <w:tabs>
        <w:tab w:val="left" w:pos="284"/>
        <w:tab w:val="left" w:pos="1701"/>
      </w:tabs>
      <w:spacing w:after="0" w:line="320" w:lineRule="exact"/>
    </w:pPr>
    <w:rPr>
      <w:rFonts w:ascii="Arial" w:hAnsi="Arial"/>
      <w:lang w:eastAsia="nl-NL"/>
    </w:rPr>
  </w:style>
  <w:style w:type="paragraph" w:styleId="Heading1">
    <w:name w:val="heading 1"/>
    <w:basedOn w:val="Normal"/>
    <w:next w:val="Normal"/>
    <w:link w:val="Heading1Char"/>
    <w:autoRedefine/>
    <w:qFormat/>
    <w:rsid w:val="0096574B"/>
    <w:pPr>
      <w:keepNext/>
      <w:numPr>
        <w:numId w:val="9"/>
      </w:numPr>
      <w:tabs>
        <w:tab w:val="clear" w:pos="284"/>
      </w:tabs>
      <w:spacing w:line="360" w:lineRule="auto"/>
      <w:outlineLvl w:val="0"/>
    </w:pPr>
    <w:rPr>
      <w:rFonts w:eastAsia="Times New Roman" w:cs="Times New Roman"/>
      <w:b/>
      <w:lang w:val="en-GB"/>
    </w:rPr>
  </w:style>
  <w:style w:type="paragraph" w:styleId="Heading2">
    <w:name w:val="heading 2"/>
    <w:basedOn w:val="Normal"/>
    <w:next w:val="Normal"/>
    <w:link w:val="Heading2Char"/>
    <w:qFormat/>
    <w:rsid w:val="0096574B"/>
    <w:pPr>
      <w:keepNext/>
      <w:numPr>
        <w:ilvl w:val="1"/>
        <w:numId w:val="9"/>
      </w:numPr>
      <w:tabs>
        <w:tab w:val="clear" w:pos="284"/>
      </w:tabs>
      <w:spacing w:before="120"/>
      <w:outlineLvl w:val="1"/>
    </w:pPr>
    <w:rPr>
      <w:rFonts w:eastAsia="Times New Roman" w:cs="Arial"/>
      <w:b/>
      <w:bCs/>
      <w:iCs/>
      <w:szCs w:val="28"/>
    </w:rPr>
  </w:style>
  <w:style w:type="paragraph" w:styleId="Heading3">
    <w:name w:val="heading 3"/>
    <w:basedOn w:val="Normal"/>
    <w:next w:val="Normal"/>
    <w:link w:val="Heading3Char"/>
    <w:uiPriority w:val="9"/>
    <w:qFormat/>
    <w:rsid w:val="0096574B"/>
    <w:pPr>
      <w:keepNext/>
      <w:numPr>
        <w:ilvl w:val="2"/>
        <w:numId w:val="9"/>
      </w:numPr>
      <w:tabs>
        <w:tab w:val="clear" w:pos="284"/>
      </w:tabs>
      <w:spacing w:before="240" w:after="60"/>
      <w:outlineLvl w:val="2"/>
    </w:pPr>
    <w:rPr>
      <w:rFonts w:eastAsia="Times New Roman" w:cs="Arial"/>
      <w:b/>
      <w:bCs/>
      <w:szCs w:val="26"/>
    </w:rPr>
  </w:style>
  <w:style w:type="paragraph" w:styleId="Heading4">
    <w:name w:val="heading 4"/>
    <w:basedOn w:val="Normal"/>
    <w:next w:val="Normal"/>
    <w:link w:val="Heading4Char"/>
    <w:qFormat/>
    <w:rsid w:val="0096574B"/>
    <w:pPr>
      <w:keepNext/>
      <w:numPr>
        <w:ilvl w:val="3"/>
        <w:numId w:val="9"/>
      </w:numPr>
      <w:tabs>
        <w:tab w:val="clear" w:pos="284"/>
      </w:tabs>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6574B"/>
    <w:pPr>
      <w:numPr>
        <w:ilvl w:val="4"/>
        <w:numId w:val="9"/>
      </w:numPr>
      <w:tabs>
        <w:tab w:val="clear" w:pos="284"/>
      </w:tabs>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96574B"/>
    <w:pPr>
      <w:numPr>
        <w:ilvl w:val="5"/>
        <w:numId w:val="9"/>
      </w:numPr>
      <w:tabs>
        <w:tab w:val="clear" w:pos="284"/>
      </w:tabs>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6574B"/>
    <w:pPr>
      <w:numPr>
        <w:ilvl w:val="6"/>
        <w:numId w:val="9"/>
      </w:numPr>
      <w:tabs>
        <w:tab w:val="clear" w:pos="284"/>
      </w:tabs>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6574B"/>
    <w:pPr>
      <w:numPr>
        <w:ilvl w:val="7"/>
        <w:numId w:val="9"/>
      </w:numPr>
      <w:tabs>
        <w:tab w:val="clear" w:pos="284"/>
      </w:tabs>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6574B"/>
    <w:pPr>
      <w:numPr>
        <w:ilvl w:val="8"/>
        <w:numId w:val="1"/>
      </w:numPr>
      <w:tabs>
        <w:tab w:val="clear" w:pos="303"/>
      </w:tabs>
      <w:spacing w:before="240" w:after="6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74B"/>
    <w:rPr>
      <w:rFonts w:ascii="Arial" w:eastAsia="Times New Roman" w:hAnsi="Arial" w:cs="Times New Roman"/>
      <w:b/>
      <w:lang w:val="en-GB" w:eastAsia="nl-NL"/>
    </w:rPr>
  </w:style>
  <w:style w:type="character" w:customStyle="1" w:styleId="Heading2Char">
    <w:name w:val="Heading 2 Char"/>
    <w:basedOn w:val="DefaultParagraphFont"/>
    <w:link w:val="Heading2"/>
    <w:rsid w:val="0096574B"/>
    <w:rPr>
      <w:rFonts w:ascii="Arial" w:eastAsia="Times New Roman" w:hAnsi="Arial" w:cs="Arial"/>
      <w:b/>
      <w:bCs/>
      <w:iCs/>
      <w:szCs w:val="28"/>
      <w:lang w:eastAsia="nl-NL"/>
    </w:rPr>
  </w:style>
  <w:style w:type="character" w:customStyle="1" w:styleId="Heading3Char">
    <w:name w:val="Heading 3 Char"/>
    <w:basedOn w:val="DefaultParagraphFont"/>
    <w:link w:val="Heading3"/>
    <w:uiPriority w:val="9"/>
    <w:rsid w:val="0096574B"/>
    <w:rPr>
      <w:rFonts w:ascii="Arial" w:eastAsia="Times New Roman" w:hAnsi="Arial" w:cs="Arial"/>
      <w:b/>
      <w:bCs/>
      <w:szCs w:val="26"/>
      <w:lang w:eastAsia="nl-NL"/>
    </w:rPr>
  </w:style>
  <w:style w:type="character" w:customStyle="1" w:styleId="Heading4Char">
    <w:name w:val="Heading 4 Char"/>
    <w:basedOn w:val="DefaultParagraphFont"/>
    <w:link w:val="Heading4"/>
    <w:rsid w:val="0096574B"/>
    <w:rPr>
      <w:rFonts w:ascii="Times New Roman" w:eastAsia="Times New Roman" w:hAnsi="Times New Roman" w:cs="Times New Roman"/>
      <w:b/>
      <w:bCs/>
      <w:sz w:val="28"/>
      <w:szCs w:val="28"/>
      <w:lang w:eastAsia="nl-NL"/>
    </w:rPr>
  </w:style>
  <w:style w:type="character" w:customStyle="1" w:styleId="Heading5Char">
    <w:name w:val="Heading 5 Char"/>
    <w:basedOn w:val="DefaultParagraphFont"/>
    <w:link w:val="Heading5"/>
    <w:rsid w:val="0096574B"/>
    <w:rPr>
      <w:rFonts w:ascii="Arial" w:eastAsia="Times New Roman" w:hAnsi="Arial" w:cs="Times New Roman"/>
      <w:b/>
      <w:bCs/>
      <w:i/>
      <w:iCs/>
      <w:sz w:val="26"/>
      <w:szCs w:val="26"/>
      <w:lang w:eastAsia="nl-NL"/>
    </w:rPr>
  </w:style>
  <w:style w:type="character" w:customStyle="1" w:styleId="Heading6Char">
    <w:name w:val="Heading 6 Char"/>
    <w:basedOn w:val="DefaultParagraphFont"/>
    <w:link w:val="Heading6"/>
    <w:rsid w:val="0096574B"/>
    <w:rPr>
      <w:rFonts w:ascii="Times New Roman" w:eastAsia="Times New Roman" w:hAnsi="Times New Roman" w:cs="Times New Roman"/>
      <w:b/>
      <w:bCs/>
      <w:lang w:eastAsia="nl-NL"/>
    </w:rPr>
  </w:style>
  <w:style w:type="character" w:customStyle="1" w:styleId="Heading7Char">
    <w:name w:val="Heading 7 Char"/>
    <w:basedOn w:val="DefaultParagraphFont"/>
    <w:link w:val="Heading7"/>
    <w:rsid w:val="0096574B"/>
    <w:rPr>
      <w:rFonts w:ascii="Times New Roman" w:eastAsia="Times New Roman" w:hAnsi="Times New Roman" w:cs="Times New Roman"/>
      <w:sz w:val="24"/>
      <w:szCs w:val="24"/>
      <w:lang w:eastAsia="nl-NL"/>
    </w:rPr>
  </w:style>
  <w:style w:type="character" w:customStyle="1" w:styleId="Heading8Char">
    <w:name w:val="Heading 8 Char"/>
    <w:basedOn w:val="DefaultParagraphFont"/>
    <w:link w:val="Heading8"/>
    <w:rsid w:val="0096574B"/>
    <w:rPr>
      <w:rFonts w:ascii="Times New Roman" w:eastAsia="Times New Roman" w:hAnsi="Times New Roman" w:cs="Times New Roman"/>
      <w:i/>
      <w:iCs/>
      <w:sz w:val="24"/>
      <w:szCs w:val="24"/>
      <w:lang w:eastAsia="nl-NL"/>
    </w:rPr>
  </w:style>
  <w:style w:type="character" w:customStyle="1" w:styleId="Heading9Char">
    <w:name w:val="Heading 9 Char"/>
    <w:basedOn w:val="DefaultParagraphFont"/>
    <w:link w:val="Heading9"/>
    <w:rsid w:val="0096574B"/>
    <w:rPr>
      <w:rFonts w:ascii="Arial" w:eastAsia="Times New Roman" w:hAnsi="Arial" w:cs="Arial"/>
      <w:lang w:eastAsia="nl-NL"/>
    </w:rPr>
  </w:style>
  <w:style w:type="paragraph" w:styleId="Title">
    <w:name w:val="Title"/>
    <w:basedOn w:val="Normal"/>
    <w:link w:val="TitleChar"/>
    <w:qFormat/>
    <w:rsid w:val="0096574B"/>
    <w:pPr>
      <w:spacing w:after="120"/>
      <w:outlineLvl w:val="3"/>
    </w:pPr>
    <w:rPr>
      <w:rFonts w:eastAsia="Times New Roman" w:cs="Arial"/>
      <w:b/>
      <w:bCs/>
      <w:kern w:val="28"/>
      <w:sz w:val="32"/>
      <w:szCs w:val="32"/>
    </w:rPr>
  </w:style>
  <w:style w:type="character" w:customStyle="1" w:styleId="TitleChar">
    <w:name w:val="Title Char"/>
    <w:basedOn w:val="DefaultParagraphFont"/>
    <w:link w:val="Title"/>
    <w:rsid w:val="0096574B"/>
    <w:rPr>
      <w:rFonts w:ascii="Arial" w:eastAsia="Times New Roman" w:hAnsi="Arial" w:cs="Arial"/>
      <w:b/>
      <w:bCs/>
      <w:kern w:val="28"/>
      <w:sz w:val="32"/>
      <w:szCs w:val="32"/>
      <w:lang w:eastAsia="nl-NL"/>
    </w:rPr>
  </w:style>
  <w:style w:type="paragraph" w:styleId="NoSpacing">
    <w:name w:val="No Spacing"/>
    <w:link w:val="NoSpacingChar"/>
    <w:uiPriority w:val="1"/>
    <w:qFormat/>
    <w:rsid w:val="0096574B"/>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96574B"/>
    <w:rPr>
      <w:rFonts w:ascii="Calibri" w:eastAsia="Calibri" w:hAnsi="Calibri" w:cs="Times New Roman"/>
    </w:rPr>
  </w:style>
  <w:style w:type="paragraph" w:styleId="ListParagraph">
    <w:name w:val="List Paragraph"/>
    <w:basedOn w:val="Normal"/>
    <w:uiPriority w:val="34"/>
    <w:qFormat/>
    <w:rsid w:val="0096574B"/>
    <w:pPr>
      <w:tabs>
        <w:tab w:val="clear" w:pos="284"/>
        <w:tab w:val="clear" w:pos="1701"/>
      </w:tabs>
      <w:spacing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354192">
      <w:bodyDiv w:val="1"/>
      <w:marLeft w:val="0"/>
      <w:marRight w:val="0"/>
      <w:marTop w:val="0"/>
      <w:marBottom w:val="0"/>
      <w:divBdr>
        <w:top w:val="none" w:sz="0" w:space="0" w:color="auto"/>
        <w:left w:val="none" w:sz="0" w:space="0" w:color="auto"/>
        <w:bottom w:val="none" w:sz="0" w:space="0" w:color="auto"/>
        <w:right w:val="none" w:sz="0" w:space="0" w:color="auto"/>
      </w:divBdr>
      <w:divsChild>
        <w:div w:id="1156459836">
          <w:marLeft w:val="0"/>
          <w:marRight w:val="0"/>
          <w:marTop w:val="0"/>
          <w:marBottom w:val="0"/>
          <w:divBdr>
            <w:top w:val="none" w:sz="0" w:space="0" w:color="auto"/>
            <w:left w:val="none" w:sz="0" w:space="0" w:color="auto"/>
            <w:bottom w:val="none" w:sz="0" w:space="0" w:color="auto"/>
            <w:right w:val="none" w:sz="0" w:space="0" w:color="auto"/>
          </w:divBdr>
          <w:divsChild>
            <w:div w:id="213785096">
              <w:marLeft w:val="0"/>
              <w:marRight w:val="0"/>
              <w:marTop w:val="0"/>
              <w:marBottom w:val="0"/>
              <w:divBdr>
                <w:top w:val="none" w:sz="0" w:space="0" w:color="auto"/>
                <w:left w:val="none" w:sz="0" w:space="0" w:color="auto"/>
                <w:bottom w:val="none" w:sz="0" w:space="0" w:color="auto"/>
                <w:right w:val="none" w:sz="0" w:space="0" w:color="auto"/>
              </w:divBdr>
              <w:divsChild>
                <w:div w:id="1109860838">
                  <w:marLeft w:val="0"/>
                  <w:marRight w:val="0"/>
                  <w:marTop w:val="0"/>
                  <w:marBottom w:val="0"/>
                  <w:divBdr>
                    <w:top w:val="none" w:sz="0" w:space="0" w:color="auto"/>
                    <w:left w:val="none" w:sz="0" w:space="0" w:color="auto"/>
                    <w:bottom w:val="none" w:sz="0" w:space="0" w:color="auto"/>
                    <w:right w:val="none" w:sz="0" w:space="0" w:color="auto"/>
                  </w:divBdr>
                  <w:divsChild>
                    <w:div w:id="359472959">
                      <w:marLeft w:val="0"/>
                      <w:marRight w:val="0"/>
                      <w:marTop w:val="0"/>
                      <w:marBottom w:val="0"/>
                      <w:divBdr>
                        <w:top w:val="none" w:sz="0" w:space="0" w:color="auto"/>
                        <w:left w:val="none" w:sz="0" w:space="0" w:color="auto"/>
                        <w:bottom w:val="none" w:sz="0" w:space="0" w:color="auto"/>
                        <w:right w:val="none" w:sz="0" w:space="0" w:color="auto"/>
                      </w:divBdr>
                      <w:divsChild>
                        <w:div w:id="1826117742">
                          <w:marLeft w:val="0"/>
                          <w:marRight w:val="0"/>
                          <w:marTop w:val="0"/>
                          <w:marBottom w:val="0"/>
                          <w:divBdr>
                            <w:top w:val="none" w:sz="0" w:space="0" w:color="auto"/>
                            <w:left w:val="none" w:sz="0" w:space="0" w:color="auto"/>
                            <w:bottom w:val="none" w:sz="0" w:space="0" w:color="auto"/>
                            <w:right w:val="none" w:sz="0" w:space="0" w:color="auto"/>
                          </w:divBdr>
                          <w:divsChild>
                            <w:div w:id="281621197">
                              <w:marLeft w:val="0"/>
                              <w:marRight w:val="0"/>
                              <w:marTop w:val="0"/>
                              <w:marBottom w:val="0"/>
                              <w:divBdr>
                                <w:top w:val="none" w:sz="0" w:space="0" w:color="auto"/>
                                <w:left w:val="none" w:sz="0" w:space="0" w:color="auto"/>
                                <w:bottom w:val="none" w:sz="0" w:space="0" w:color="auto"/>
                                <w:right w:val="none" w:sz="0" w:space="0" w:color="auto"/>
                              </w:divBdr>
                              <w:divsChild>
                                <w:div w:id="1090351823">
                                  <w:marLeft w:val="0"/>
                                  <w:marRight w:val="0"/>
                                  <w:marTop w:val="0"/>
                                  <w:marBottom w:val="0"/>
                                  <w:divBdr>
                                    <w:top w:val="none" w:sz="0" w:space="0" w:color="auto"/>
                                    <w:left w:val="none" w:sz="0" w:space="0" w:color="auto"/>
                                    <w:bottom w:val="none" w:sz="0" w:space="0" w:color="auto"/>
                                    <w:right w:val="none" w:sz="0" w:space="0" w:color="auto"/>
                                  </w:divBdr>
                                  <w:divsChild>
                                    <w:div w:id="297420416">
                                      <w:marLeft w:val="0"/>
                                      <w:marRight w:val="0"/>
                                      <w:marTop w:val="0"/>
                                      <w:marBottom w:val="0"/>
                                      <w:divBdr>
                                        <w:top w:val="none" w:sz="0" w:space="0" w:color="auto"/>
                                        <w:left w:val="none" w:sz="0" w:space="0" w:color="auto"/>
                                        <w:bottom w:val="none" w:sz="0" w:space="0" w:color="auto"/>
                                        <w:right w:val="none" w:sz="0" w:space="0" w:color="auto"/>
                                      </w:divBdr>
                                      <w:divsChild>
                                        <w:div w:id="1572613300">
                                          <w:marLeft w:val="0"/>
                                          <w:marRight w:val="0"/>
                                          <w:marTop w:val="0"/>
                                          <w:marBottom w:val="0"/>
                                          <w:divBdr>
                                            <w:top w:val="none" w:sz="0" w:space="0" w:color="auto"/>
                                            <w:left w:val="none" w:sz="0" w:space="0" w:color="auto"/>
                                            <w:bottom w:val="none" w:sz="0" w:space="0" w:color="auto"/>
                                            <w:right w:val="none" w:sz="0" w:space="0" w:color="auto"/>
                                          </w:divBdr>
                                          <w:divsChild>
                                            <w:div w:id="1542861006">
                                              <w:marLeft w:val="0"/>
                                              <w:marRight w:val="0"/>
                                              <w:marTop w:val="0"/>
                                              <w:marBottom w:val="0"/>
                                              <w:divBdr>
                                                <w:top w:val="none" w:sz="0" w:space="0" w:color="auto"/>
                                                <w:left w:val="none" w:sz="0" w:space="0" w:color="auto"/>
                                                <w:bottom w:val="none" w:sz="0" w:space="0" w:color="auto"/>
                                                <w:right w:val="none" w:sz="0" w:space="0" w:color="auto"/>
                                              </w:divBdr>
                                              <w:divsChild>
                                                <w:div w:id="222526979">
                                                  <w:marLeft w:val="0"/>
                                                  <w:marRight w:val="0"/>
                                                  <w:marTop w:val="0"/>
                                                  <w:marBottom w:val="0"/>
                                                  <w:divBdr>
                                                    <w:top w:val="none" w:sz="0" w:space="0" w:color="auto"/>
                                                    <w:left w:val="none" w:sz="0" w:space="0" w:color="auto"/>
                                                    <w:bottom w:val="none" w:sz="0" w:space="0" w:color="auto"/>
                                                    <w:right w:val="none" w:sz="0" w:space="0" w:color="auto"/>
                                                  </w:divBdr>
                                                  <w:divsChild>
                                                    <w:div w:id="515660496">
                                                      <w:marLeft w:val="0"/>
                                                      <w:marRight w:val="0"/>
                                                      <w:marTop w:val="0"/>
                                                      <w:marBottom w:val="0"/>
                                                      <w:divBdr>
                                                        <w:top w:val="none" w:sz="0" w:space="0" w:color="auto"/>
                                                        <w:left w:val="none" w:sz="0" w:space="0" w:color="auto"/>
                                                        <w:bottom w:val="none" w:sz="0" w:space="0" w:color="auto"/>
                                                        <w:right w:val="none" w:sz="0" w:space="0" w:color="auto"/>
                                                      </w:divBdr>
                                                      <w:divsChild>
                                                        <w:div w:id="255140263">
                                                          <w:marLeft w:val="0"/>
                                                          <w:marRight w:val="0"/>
                                                          <w:marTop w:val="0"/>
                                                          <w:marBottom w:val="0"/>
                                                          <w:divBdr>
                                                            <w:top w:val="none" w:sz="0" w:space="0" w:color="auto"/>
                                                            <w:left w:val="none" w:sz="0" w:space="0" w:color="auto"/>
                                                            <w:bottom w:val="none" w:sz="0" w:space="0" w:color="auto"/>
                                                            <w:right w:val="none" w:sz="0" w:space="0" w:color="auto"/>
                                                          </w:divBdr>
                                                          <w:divsChild>
                                                            <w:div w:id="136475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495</Characters>
  <Application>Microsoft Office Word</Application>
  <DocSecurity>0</DocSecurity>
  <Lines>4</Lines>
  <Paragraphs>1</Paragraphs>
  <ScaleCrop>false</ScaleCrop>
  <Company>Erasmus MC</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Alsma</dc:creator>
  <cp:lastModifiedBy>J. Alsma</cp:lastModifiedBy>
  <cp:revision>1</cp:revision>
  <dcterms:created xsi:type="dcterms:W3CDTF">2018-09-04T11:37:00Z</dcterms:created>
  <dcterms:modified xsi:type="dcterms:W3CDTF">2018-09-04T11:37:00Z</dcterms:modified>
</cp:coreProperties>
</file>